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95F831" w14:textId="5D456CE0" w:rsidR="0031486F" w:rsidRPr="00296800" w:rsidRDefault="0031486F" w:rsidP="0031486F">
      <w:pPr>
        <w:widowControl w:val="0"/>
        <w:suppressAutoHyphens/>
        <w:autoSpaceDE w:val="0"/>
        <w:autoSpaceDN w:val="0"/>
        <w:adjustRightInd w:val="0"/>
        <w:spacing w:line="360" w:lineRule="auto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  <w:r w:rsidRPr="00296800">
        <w:rPr>
          <w:rFonts w:ascii="Times New Roman" w:eastAsiaTheme="minorHAnsi" w:hAnsi="Times New Roman"/>
          <w:b/>
          <w:bCs/>
          <w:i/>
          <w:iCs/>
          <w:caps/>
          <w:color w:val="000000"/>
          <w:spacing w:val="-4"/>
          <w:lang w:val="en-GB"/>
        </w:rPr>
        <w:t xml:space="preserve">Mësimi </w:t>
      </w:r>
      <w:r w:rsidR="0096587E">
        <w:rPr>
          <w:rFonts w:ascii="Times New Roman" w:eastAsiaTheme="minorHAnsi" w:hAnsi="Times New Roman"/>
          <w:b/>
          <w:bCs/>
          <w:i/>
          <w:iCs/>
          <w:caps/>
          <w:color w:val="000000"/>
          <w:spacing w:val="-4"/>
          <w:lang w:val="en-GB"/>
        </w:rPr>
        <w:t>1.</w:t>
      </w:r>
      <w:r w:rsidRPr="00296800">
        <w:rPr>
          <w:rFonts w:ascii="Times New Roman" w:eastAsiaTheme="minorHAnsi" w:hAnsi="Times New Roman"/>
          <w:b/>
          <w:bCs/>
          <w:i/>
          <w:iCs/>
          <w:caps/>
          <w:color w:val="000000"/>
          <w:spacing w:val="-4"/>
          <w:lang w:val="en-GB"/>
        </w:rPr>
        <w:t>2: Efektet e të ushtruarit me veprimtari fizike e sportive në sistemin skeletor dhe muskulor</w:t>
      </w:r>
    </w:p>
    <w:p w14:paraId="005F625F" w14:textId="77777777" w:rsidR="0031486F" w:rsidRPr="00534776" w:rsidRDefault="0031486F" w:rsidP="0031486F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534776">
        <w:rPr>
          <w:rFonts w:ascii="Times New Roman" w:eastAsiaTheme="minorHAnsi" w:hAnsi="Times New Roman"/>
          <w:color w:val="000000"/>
          <w:lang w:val="en-GB"/>
        </w:rPr>
        <w:t>Në orën mësimore kjo temë mund të trajtohet si më poshtë:</w:t>
      </w:r>
    </w:p>
    <w:tbl>
      <w:tblPr>
        <w:tblW w:w="9697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3060"/>
        <w:gridCol w:w="1260"/>
        <w:gridCol w:w="1687"/>
      </w:tblGrid>
      <w:tr w:rsidR="0031486F" w:rsidRPr="00296800" w14:paraId="69C13C0A" w14:textId="77777777" w:rsidTr="009F294E">
        <w:trPr>
          <w:trHeight w:val="298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4D7F92" w14:textId="77777777" w:rsidR="0031486F" w:rsidRPr="00296800" w:rsidRDefault="0031486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Fusha: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Edukim fizik, sporte dhe shëndet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623F28F" w14:textId="77777777" w:rsidR="0031486F" w:rsidRPr="00296800" w:rsidRDefault="0031486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Lënda: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Edukim fizik, sporte dhe shëndet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1D3D1A" w14:textId="77777777" w:rsidR="0031486F" w:rsidRPr="00296800" w:rsidRDefault="0031486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Shkalla: 5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BDF087" w14:textId="77777777" w:rsidR="0031486F" w:rsidRPr="00296800" w:rsidRDefault="0031486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Klasa: 10</w:t>
            </w:r>
          </w:p>
        </w:tc>
      </w:tr>
      <w:tr w:rsidR="0031486F" w:rsidRPr="00296800" w14:paraId="3DDD2C17" w14:textId="77777777" w:rsidTr="009F294E">
        <w:trPr>
          <w:trHeight w:val="502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293309" w14:textId="77777777" w:rsidR="0031486F" w:rsidRPr="00296800" w:rsidRDefault="0031486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Tema mësimore: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Efektet e t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ushtruarit me veprimtari fizike e sportive </w:t>
            </w:r>
            <w:proofErr w:type="gramStart"/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në  </w:t>
            </w:r>
            <w:bookmarkStart w:id="0" w:name="_GoBack"/>
            <w:bookmarkEnd w:id="0"/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sistemin</w:t>
            </w:r>
            <w:proofErr w:type="gramEnd"/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skeletor dhe muskulor</w:t>
            </w:r>
          </w:p>
        </w:tc>
        <w:tc>
          <w:tcPr>
            <w:tcW w:w="6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897AD39" w14:textId="77777777" w:rsidR="0031486F" w:rsidRPr="00296800" w:rsidRDefault="0031486F" w:rsidP="009F294E">
            <w:pPr>
              <w:widowControl w:val="0"/>
              <w:tabs>
                <w:tab w:val="left" w:pos="8295"/>
              </w:tabs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Situata e të nxënit: 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Bashkëbisedim, sjellja shembujve dhe reflektim i nxënësve</w:t>
            </w:r>
          </w:p>
        </w:tc>
      </w:tr>
      <w:tr w:rsidR="0031486F" w:rsidRPr="00296800" w14:paraId="16AA4723" w14:textId="77777777" w:rsidTr="009F294E">
        <w:trPr>
          <w:trHeight w:val="1250"/>
        </w:trPr>
        <w:tc>
          <w:tcPr>
            <w:tcW w:w="80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8F133A9" w14:textId="77777777" w:rsidR="0031486F" w:rsidRPr="00D21E9D" w:rsidRDefault="0031486F" w:rsidP="009F294E">
            <w:pPr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D21E9D">
              <w:rPr>
                <w:rFonts w:ascii="Times New Roman" w:hAnsi="Times New Roman"/>
                <w:b/>
                <w:lang w:val="it-IT"/>
              </w:rPr>
              <w:t>Rezultatet e të nxënit të kompetencave të fushës sipas temës mësimore:</w:t>
            </w:r>
          </w:p>
          <w:p w14:paraId="0857DB46" w14:textId="77777777" w:rsidR="0031486F" w:rsidRPr="00AA0744" w:rsidRDefault="0031486F" w:rsidP="009F294E">
            <w:pPr>
              <w:spacing w:after="0"/>
              <w:rPr>
                <w:rFonts w:ascii="Times New Roman" w:hAnsi="Times New Roman"/>
                <w:b/>
              </w:rPr>
            </w:pPr>
            <w:r w:rsidRPr="00D21E9D">
              <w:rPr>
                <w:rFonts w:ascii="Times New Roman" w:hAnsi="Times New Roman"/>
                <w:b/>
              </w:rPr>
              <w:t xml:space="preserve">Nxënësi: </w:t>
            </w:r>
          </w:p>
          <w:p w14:paraId="2D83D017" w14:textId="1C485FAC" w:rsidR="0031486F" w:rsidRPr="00D576A3" w:rsidRDefault="0031486F" w:rsidP="0031486F">
            <w:pPr>
              <w:pStyle w:val="ListParagraph"/>
              <w:widowControl w:val="0"/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>
              <w:rPr>
                <w:rFonts w:ascii="Times New Roman" w:eastAsiaTheme="minorHAnsi" w:hAnsi="Times New Roman"/>
                <w:color w:val="000000"/>
                <w:lang w:val="en-GB"/>
              </w:rPr>
              <w:t xml:space="preserve">Argumenton 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ndikimin e veprimtarisë fizike dhe sportive në organizmin e njeriut</w:t>
            </w:r>
            <w:r w:rsidR="00B83748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</w:p>
          <w:p w14:paraId="34D2DD05" w14:textId="1F8AF7DE" w:rsidR="0031486F" w:rsidRPr="00D576A3" w:rsidRDefault="0031486F" w:rsidP="0031486F">
            <w:pPr>
              <w:pStyle w:val="ListParagraph"/>
              <w:widowControl w:val="0"/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Identifikon mënyra të ndryshme të kryerjes së veprimtarisë fizike, në shërbim të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përmirësimit të 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përmirësimit të shëndetit dhe formës fizike</w:t>
            </w:r>
            <w:r w:rsidR="00B83748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1875DA6B" w14:textId="3153C3D6" w:rsidR="0031486F" w:rsidRPr="00D576A3" w:rsidRDefault="0031486F" w:rsidP="0031486F">
            <w:pPr>
              <w:pStyle w:val="ListParagraph"/>
              <w:widowControl w:val="0"/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Harton plan ushtrimor individual n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rmir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sim t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sistemit skeletor dhe muskulor</w:t>
            </w:r>
            <w:r w:rsidR="00B83748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48E6ED" w14:textId="77777777" w:rsidR="0031486F" w:rsidRPr="00296800" w:rsidRDefault="0031486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Fjalët kyçe: </w:t>
            </w:r>
          </w:p>
          <w:p w14:paraId="13D00ACF" w14:textId="77777777" w:rsidR="0031486F" w:rsidRPr="00296800" w:rsidRDefault="0031486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Ushtrime fizike</w:t>
            </w:r>
          </w:p>
          <w:p w14:paraId="2F3B72A7" w14:textId="77777777" w:rsidR="0031486F" w:rsidRPr="00296800" w:rsidRDefault="0031486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gramStart"/>
            <w:r w:rsidRPr="00296800">
              <w:rPr>
                <w:rFonts w:ascii="Times New Roman" w:eastAsiaTheme="minorHAnsi" w:hAnsi="Times New Roman"/>
                <w:color w:val="000000"/>
                <w:lang w:val="en-US"/>
              </w:rPr>
              <w:t>plan</w:t>
            </w:r>
            <w:proofErr w:type="gramEnd"/>
            <w:r w:rsidRPr="00296800">
              <w:rPr>
                <w:rFonts w:ascii="Times New Roman" w:eastAsiaTheme="minorHAnsi" w:hAnsi="Times New Roman"/>
                <w:color w:val="000000"/>
                <w:lang w:val="en-US"/>
              </w:rPr>
              <w:t xml:space="preserve"> ditor (javor) sistem muskulor sistem skeletor</w:t>
            </w:r>
          </w:p>
        </w:tc>
      </w:tr>
      <w:tr w:rsidR="0031486F" w:rsidRPr="00296800" w14:paraId="3E722704" w14:textId="77777777" w:rsidTr="009F294E">
        <w:trPr>
          <w:trHeight w:val="700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77D4B8" w14:textId="77777777" w:rsidR="0031486F" w:rsidRPr="00296800" w:rsidRDefault="0031486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710">
              <w:rPr>
                <w:rFonts w:ascii="Times New Roman" w:eastAsiaTheme="minorHAnsi" w:hAnsi="Times New Roman"/>
                <w:b/>
                <w:color w:val="000000"/>
                <w:lang w:val="en-GB"/>
              </w:rPr>
              <w:t>Burimet: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Materiali ndihmës për nxënësit (tekst mësimor), programi, udhëzuesi i mësuesit dhe literaturë ndihmëse.</w:t>
            </w:r>
          </w:p>
        </w:tc>
        <w:tc>
          <w:tcPr>
            <w:tcW w:w="6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2869DE" w14:textId="77777777" w:rsidR="0031486F" w:rsidRPr="00296800" w:rsidRDefault="0031486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Lidhja me fushat e tjera ose me temat ndërkurrikulare: Shkencat natyrore, Gjuhën dhe komunikimin</w:t>
            </w:r>
          </w:p>
        </w:tc>
      </w:tr>
      <w:tr w:rsidR="0031486F" w:rsidRPr="00296800" w14:paraId="541CA491" w14:textId="77777777" w:rsidTr="009F294E">
        <w:trPr>
          <w:trHeight w:val="298"/>
        </w:trPr>
        <w:tc>
          <w:tcPr>
            <w:tcW w:w="96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C4F953A" w14:textId="77777777" w:rsidR="0031486F" w:rsidRPr="00296800" w:rsidRDefault="0031486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Metodologjia dhe veprimtaritë e nxënësve</w:t>
            </w:r>
          </w:p>
        </w:tc>
      </w:tr>
      <w:tr w:rsidR="0031486F" w:rsidRPr="00296800" w14:paraId="2D5D4136" w14:textId="77777777" w:rsidTr="009F294E">
        <w:trPr>
          <w:trHeight w:val="3336"/>
        </w:trPr>
        <w:tc>
          <w:tcPr>
            <w:tcW w:w="96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E227FD" w14:textId="7A55009D" w:rsidR="0031486F" w:rsidRPr="00296800" w:rsidRDefault="0031486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Faza e parë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: Mësuesi fton nxënësit të diskutojnë mbi:</w:t>
            </w:r>
          </w:p>
          <w:p w14:paraId="24250288" w14:textId="2A05939A" w:rsidR="0031486F" w:rsidRPr="00D576A3" w:rsidRDefault="0031486F" w:rsidP="0031486F">
            <w:pPr>
              <w:pStyle w:val="ListParagraph"/>
              <w:widowControl w:val="0"/>
              <w:numPr>
                <w:ilvl w:val="0"/>
                <w:numId w:val="15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Zhvillimin e kockave dhe sistemit skeletor (njohurit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q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nx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n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sit i kan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fituata nga buri me t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tjera), si dhe faktor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t q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ndikojn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k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t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zhvillim</w:t>
            </w:r>
            <w:r w:rsidR="00B83748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3ADEEB48" w14:textId="6D67393F" w:rsidR="0031486F" w:rsidRPr="00D576A3" w:rsidRDefault="0031486F" w:rsidP="0031486F">
            <w:pPr>
              <w:pStyle w:val="ListParagraph"/>
              <w:widowControl w:val="0"/>
              <w:numPr>
                <w:ilvl w:val="0"/>
                <w:numId w:val="15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Zhvillimin e muskujve dhe sistemit muskulor (njohurit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q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nx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n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sit i kan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fituata nga buri me t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tjera), si dhe faktor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t q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ndikojn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k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t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zhvillim</w:t>
            </w:r>
            <w:r w:rsidR="00B83748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  <w:p w14:paraId="14F4F4C3" w14:textId="77777777" w:rsidR="0031486F" w:rsidRPr="00296800" w:rsidRDefault="0031486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Faza e dytë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:  Mësuesi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 xml:space="preserve"> fillon të shpjegojë me shembuj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rreth kontributit të veprimtarisë fizike: </w:t>
            </w:r>
          </w:p>
          <w:p w14:paraId="3651C73B" w14:textId="77777777" w:rsidR="00B83748" w:rsidRDefault="0031486F" w:rsidP="0031486F">
            <w:pPr>
              <w:pStyle w:val="ListParagraph"/>
              <w:widowControl w:val="0"/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Efektet e t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ushtruarit me vemrimtari fizike n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mineralizimin e kockave dhe n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rmir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simin e pun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s s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sistemit skeletor, p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rfshi k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tu edhe pun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n e kyçeve </w:t>
            </w:r>
            <w:r w:rsidR="00B83748">
              <w:rPr>
                <w:rFonts w:ascii="Times New Roman" w:eastAsiaTheme="minorHAnsi" w:hAnsi="Times New Roman"/>
                <w:color w:val="000000"/>
                <w:lang w:val="en-GB"/>
              </w:rPr>
              <w:t>(lubrifikimin);</w:t>
            </w:r>
          </w:p>
          <w:p w14:paraId="0C6892DE" w14:textId="77FCBFAA" w:rsidR="0031486F" w:rsidRPr="00D576A3" w:rsidRDefault="00B83748" w:rsidP="0031486F">
            <w:pPr>
              <w:pStyle w:val="ListParagraph"/>
              <w:widowControl w:val="0"/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r w:rsidR="0031486F" w:rsidRPr="00D576A3">
              <w:rPr>
                <w:rFonts w:ascii="Times New Roman" w:eastAsiaTheme="minorHAnsi" w:hAnsi="Times New Roman"/>
                <w:color w:val="000000"/>
                <w:lang w:val="en-GB"/>
              </w:rPr>
              <w:t>Efektet e t</w:t>
            </w:r>
            <w:r w:rsidR="0031486F"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="0031486F" w:rsidRPr="00D576A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ushtruarit n</w:t>
            </w:r>
            <w:r w:rsidR="0031486F"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="0031486F" w:rsidRPr="00D576A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rritjen e mas</w:t>
            </w:r>
            <w:r w:rsidR="0031486F"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="0031486F" w:rsidRPr="00D576A3">
              <w:rPr>
                <w:rFonts w:ascii="Times New Roman" w:eastAsiaTheme="minorHAnsi" w:hAnsi="Times New Roman"/>
                <w:color w:val="000000"/>
                <w:lang w:val="en-GB"/>
              </w:rPr>
              <w:t>s muskulore dhe n</w:t>
            </w:r>
            <w:r w:rsidR="0031486F"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="0031486F" w:rsidRPr="00D576A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zhvillimin e sistemit muskulor, p</w:t>
            </w:r>
            <w:r w:rsidR="0031486F"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="0031486F" w:rsidRPr="00D576A3">
              <w:rPr>
                <w:rFonts w:ascii="Times New Roman" w:eastAsiaTheme="minorHAnsi" w:hAnsi="Times New Roman"/>
                <w:color w:val="000000"/>
                <w:lang w:val="en-GB"/>
              </w:rPr>
              <w:t>rfshi k</w:t>
            </w:r>
            <w:r w:rsidR="0031486F"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="0031486F" w:rsidRPr="00D576A3">
              <w:rPr>
                <w:rFonts w:ascii="Times New Roman" w:eastAsiaTheme="minorHAnsi" w:hAnsi="Times New Roman"/>
                <w:color w:val="000000"/>
                <w:lang w:val="en-GB"/>
              </w:rPr>
              <w:t>tu edhe indin lidh</w:t>
            </w:r>
            <w:r w:rsidR="0031486F"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="0031486F" w:rsidRPr="00D576A3">
              <w:rPr>
                <w:rFonts w:ascii="Times New Roman" w:eastAsiaTheme="minorHAnsi" w:hAnsi="Times New Roman"/>
                <w:color w:val="000000"/>
                <w:lang w:val="en-GB"/>
              </w:rPr>
              <w:t>s (ligamentet)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22D6FC0F" w14:textId="77777777" w:rsidR="0031486F" w:rsidRPr="00D576A3" w:rsidRDefault="0031486F" w:rsidP="0031486F">
            <w:pPr>
              <w:pStyle w:val="ListParagraph"/>
              <w:widowControl w:val="0"/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Prezantimi i rregullave kryesore p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r nj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ushtrim </w:t>
            </w:r>
            <w:proofErr w:type="gramStart"/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sa</w:t>
            </w:r>
            <w:proofErr w:type="gramEnd"/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efektiv n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sh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rbim t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rmir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simit t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pun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>s s</w:t>
            </w:r>
            <w:r w:rsidRPr="00D576A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D576A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dy sistemeve.</w:t>
            </w:r>
          </w:p>
          <w:p w14:paraId="2C9081C6" w14:textId="77777777" w:rsidR="0031486F" w:rsidRPr="00296800" w:rsidRDefault="0031486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Faza e tretë: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Mësuesi fton nxënësit të diskutojnë mbi eksperiencat personale</w:t>
            </w: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:</w:t>
            </w:r>
          </w:p>
          <w:p w14:paraId="3ECF56DB" w14:textId="30010E9E" w:rsidR="0031486F" w:rsidRDefault="0031486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390" w:hanging="36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Cilat kanë qenë arsyet, pritshmëritë, efektet apo problemet që kan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hasur, kur kan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="00B83748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nisur të ushtruarin me </w:t>
            </w:r>
          </w:p>
          <w:p w14:paraId="3343E5CD" w14:textId="77777777" w:rsidR="0031486F" w:rsidRPr="00296800" w:rsidRDefault="0031486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390" w:hanging="36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gramStart"/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pesha</w:t>
            </w:r>
            <w:proofErr w:type="gramEnd"/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apo ushtrimet për tonifikimin muskulor?</w:t>
            </w:r>
          </w:p>
          <w:p w14:paraId="4ED3C5EF" w14:textId="77777777" w:rsidR="0031486F" w:rsidRPr="00296800" w:rsidRDefault="0031486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Duke iu referuar informacionit të marrë, mësuesi fton nxënësit të japin shembuj të formave të ndryshme të veprimtarisë fizike nga jeta e përditshme, si dhe diskutojnë mbi përfitimet që kanë marrë prej tyre.</w:t>
            </w:r>
          </w:p>
        </w:tc>
      </w:tr>
      <w:tr w:rsidR="0031486F" w:rsidRPr="00296800" w14:paraId="51348BBD" w14:textId="77777777" w:rsidTr="009F294E">
        <w:trPr>
          <w:trHeight w:val="1177"/>
        </w:trPr>
        <w:tc>
          <w:tcPr>
            <w:tcW w:w="96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9B70DB" w14:textId="77777777" w:rsidR="0031486F" w:rsidRPr="00296800" w:rsidRDefault="0031486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lastRenderedPageBreak/>
              <w:t>Vlerësimi:</w:t>
            </w:r>
          </w:p>
          <w:p w14:paraId="7F458342" w14:textId="77777777" w:rsidR="0031486F" w:rsidRPr="00296800" w:rsidRDefault="0031486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Nxënësit/et do të vëzhgohen gjatë bashkëveprimit me njëri –tjetrin dhe mësuesin/en për njohuritë që kanë rreth temës mësimore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  <w:p w14:paraId="28C96500" w14:textId="20B56682" w:rsidR="0031486F" w:rsidRPr="00296800" w:rsidRDefault="0031486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Do të vlerësohen pë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>r dukuritë pozitive të shfaqura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gjatë diskutimit (respektimi mendimit të shokëve, radhës së diskutimit, pjesëmarrja aktive në diskutim, et.)</w:t>
            </w:r>
            <w:r w:rsidR="004E45BA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</w:p>
        </w:tc>
      </w:tr>
      <w:tr w:rsidR="0031486F" w:rsidRPr="00296800" w14:paraId="574C415F" w14:textId="77777777" w:rsidTr="009F294E">
        <w:trPr>
          <w:trHeight w:val="486"/>
        </w:trPr>
        <w:tc>
          <w:tcPr>
            <w:tcW w:w="96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7E1AA39" w14:textId="77777777" w:rsidR="0031486F" w:rsidRPr="00296800" w:rsidRDefault="0031486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Detyrat dhe puna e pavarur: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zbulojnë më tepër nga prindërit, libra të ndryshëm apo interneti, mbi format e ndryshme të të ushtruarit për përmirësimin e sistemit kockor dhe atij muskulor.</w:t>
            </w:r>
          </w:p>
        </w:tc>
      </w:tr>
    </w:tbl>
    <w:p w14:paraId="2374AC3C" w14:textId="77777777" w:rsidR="0031486F" w:rsidRDefault="0031486F" w:rsidP="0031486F">
      <w:pPr>
        <w:widowControl w:val="0"/>
        <w:suppressAutoHyphens/>
        <w:autoSpaceDE w:val="0"/>
        <w:autoSpaceDN w:val="0"/>
        <w:adjustRightInd w:val="0"/>
        <w:spacing w:line="288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4E0041A7" w14:textId="77777777" w:rsidR="0031486F" w:rsidRDefault="0031486F" w:rsidP="0031486F">
      <w:pPr>
        <w:widowControl w:val="0"/>
        <w:suppressAutoHyphens/>
        <w:autoSpaceDE w:val="0"/>
        <w:autoSpaceDN w:val="0"/>
        <w:adjustRightInd w:val="0"/>
        <w:spacing w:line="288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2CFE7E37" w14:textId="77777777" w:rsidR="00534776" w:rsidRPr="0031486F" w:rsidRDefault="00534776" w:rsidP="0031486F"/>
    <w:sectPr w:rsidR="00534776" w:rsidRPr="0031486F" w:rsidSect="008910E8"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43D6C8" w14:textId="77777777" w:rsidR="00A70BE6" w:rsidRDefault="00A70BE6" w:rsidP="003504EA">
      <w:pPr>
        <w:spacing w:after="0" w:line="240" w:lineRule="auto"/>
      </w:pPr>
      <w:r>
        <w:separator/>
      </w:r>
    </w:p>
  </w:endnote>
  <w:endnote w:type="continuationSeparator" w:id="0">
    <w:p w14:paraId="6C352CF4" w14:textId="77777777" w:rsidR="00A70BE6" w:rsidRDefault="00A70BE6" w:rsidP="00350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MinionPro-Regular">
    <w:altName w:val="Minion Pro"/>
    <w:charset w:val="00"/>
    <w:family w:val="auto"/>
    <w:pitch w:val="variable"/>
    <w:sig w:usb0="00000001" w:usb1="00000001" w:usb2="00000000" w:usb3="00000000" w:csb0="0000019F" w:csb1="00000000"/>
  </w:font>
  <w:font w:name="GillSansMT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SansMT">
    <w:altName w:val="Gill Sans MT"/>
    <w:charset w:val="A1"/>
    <w:family w:val="auto"/>
    <w:pitch w:val="variable"/>
    <w:sig w:usb0="00000001" w:usb1="00000000" w:usb2="00000000" w:usb3="00000000" w:csb0="0000000B" w:csb1="00000000"/>
  </w:font>
  <w:font w:name="GillSansMT-Italic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UI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ldine401BT-RomanA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NewPSMT">
    <w:altName w:val="Courier Ne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altName w:val="Tahoma Bold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9A07FA" w14:textId="77777777" w:rsidR="00A70BE6" w:rsidRDefault="00A70BE6" w:rsidP="003504EA">
      <w:pPr>
        <w:spacing w:after="0" w:line="240" w:lineRule="auto"/>
      </w:pPr>
      <w:r>
        <w:separator/>
      </w:r>
    </w:p>
  </w:footnote>
  <w:footnote w:type="continuationSeparator" w:id="0">
    <w:p w14:paraId="036D9939" w14:textId="77777777" w:rsidR="00A70BE6" w:rsidRDefault="00A70BE6" w:rsidP="003504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107F7"/>
    <w:multiLevelType w:val="hybridMultilevel"/>
    <w:tmpl w:val="6D5038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5A44FF"/>
    <w:multiLevelType w:val="hybridMultilevel"/>
    <w:tmpl w:val="5AF6F6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171998"/>
    <w:multiLevelType w:val="hybridMultilevel"/>
    <w:tmpl w:val="07EEA1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1500C8"/>
    <w:multiLevelType w:val="hybridMultilevel"/>
    <w:tmpl w:val="564E50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F8E65F5"/>
    <w:multiLevelType w:val="hybridMultilevel"/>
    <w:tmpl w:val="596853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FD0E95"/>
    <w:multiLevelType w:val="hybridMultilevel"/>
    <w:tmpl w:val="2F3091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DA37E1"/>
    <w:multiLevelType w:val="hybridMultilevel"/>
    <w:tmpl w:val="D996F0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17E459D"/>
    <w:multiLevelType w:val="hybridMultilevel"/>
    <w:tmpl w:val="9E7A60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E5C8A"/>
    <w:multiLevelType w:val="hybridMultilevel"/>
    <w:tmpl w:val="B40CE3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71E1A3C"/>
    <w:multiLevelType w:val="hybridMultilevel"/>
    <w:tmpl w:val="563CD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D20F43"/>
    <w:multiLevelType w:val="hybridMultilevel"/>
    <w:tmpl w:val="69DC8D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9C4346A"/>
    <w:multiLevelType w:val="hybridMultilevel"/>
    <w:tmpl w:val="188866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9EF0CC4"/>
    <w:multiLevelType w:val="hybridMultilevel"/>
    <w:tmpl w:val="BA8ACB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A7104C4"/>
    <w:multiLevelType w:val="hybridMultilevel"/>
    <w:tmpl w:val="DF708B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D684607"/>
    <w:multiLevelType w:val="hybridMultilevel"/>
    <w:tmpl w:val="7A98B0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1BE4137"/>
    <w:multiLevelType w:val="hybridMultilevel"/>
    <w:tmpl w:val="391081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23F0A3A"/>
    <w:multiLevelType w:val="hybridMultilevel"/>
    <w:tmpl w:val="EABA7A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37F6AA1"/>
    <w:multiLevelType w:val="hybridMultilevel"/>
    <w:tmpl w:val="E16C89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3E65C57"/>
    <w:multiLevelType w:val="hybridMultilevel"/>
    <w:tmpl w:val="7A4AE1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40F19FE"/>
    <w:multiLevelType w:val="hybridMultilevel"/>
    <w:tmpl w:val="A01CEB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8B60941"/>
    <w:multiLevelType w:val="hybridMultilevel"/>
    <w:tmpl w:val="756E57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299B557B"/>
    <w:multiLevelType w:val="hybridMultilevel"/>
    <w:tmpl w:val="3678E0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2A9713CE"/>
    <w:multiLevelType w:val="hybridMultilevel"/>
    <w:tmpl w:val="FCE47B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D6C3885"/>
    <w:multiLevelType w:val="hybridMultilevel"/>
    <w:tmpl w:val="034606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2DF713CC"/>
    <w:multiLevelType w:val="hybridMultilevel"/>
    <w:tmpl w:val="716E1F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2E3D21C6"/>
    <w:multiLevelType w:val="hybridMultilevel"/>
    <w:tmpl w:val="B874EC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05903FD"/>
    <w:multiLevelType w:val="hybridMultilevel"/>
    <w:tmpl w:val="4D9815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315A0831"/>
    <w:multiLevelType w:val="hybridMultilevel"/>
    <w:tmpl w:val="CF464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22319AE"/>
    <w:multiLevelType w:val="hybridMultilevel"/>
    <w:tmpl w:val="A8EA92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42533BA"/>
    <w:multiLevelType w:val="hybridMultilevel"/>
    <w:tmpl w:val="37646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4641D5C"/>
    <w:multiLevelType w:val="hybridMultilevel"/>
    <w:tmpl w:val="121AC7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35DB586E"/>
    <w:multiLevelType w:val="hybridMultilevel"/>
    <w:tmpl w:val="5386B8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376E2ACF"/>
    <w:multiLevelType w:val="hybridMultilevel"/>
    <w:tmpl w:val="FDD6A0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39AD6F4D"/>
    <w:multiLevelType w:val="hybridMultilevel"/>
    <w:tmpl w:val="4364A3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9BA61D1"/>
    <w:multiLevelType w:val="hybridMultilevel"/>
    <w:tmpl w:val="B792D1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BCB156E"/>
    <w:multiLevelType w:val="hybridMultilevel"/>
    <w:tmpl w:val="B1DCD2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3DED7C2E"/>
    <w:multiLevelType w:val="hybridMultilevel"/>
    <w:tmpl w:val="8FAAD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401827DE"/>
    <w:multiLevelType w:val="hybridMultilevel"/>
    <w:tmpl w:val="4470DF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405A7968"/>
    <w:multiLevelType w:val="hybridMultilevel"/>
    <w:tmpl w:val="ACC0B3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42864E90"/>
    <w:multiLevelType w:val="hybridMultilevel"/>
    <w:tmpl w:val="4328B6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45B563C6"/>
    <w:multiLevelType w:val="hybridMultilevel"/>
    <w:tmpl w:val="C7D4C8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45E2383D"/>
    <w:multiLevelType w:val="hybridMultilevel"/>
    <w:tmpl w:val="797041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46F8670A"/>
    <w:multiLevelType w:val="hybridMultilevel"/>
    <w:tmpl w:val="7CBE2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477B05C0"/>
    <w:multiLevelType w:val="hybridMultilevel"/>
    <w:tmpl w:val="878A20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4DAE48D4"/>
    <w:multiLevelType w:val="hybridMultilevel"/>
    <w:tmpl w:val="61266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519C26FB"/>
    <w:multiLevelType w:val="hybridMultilevel"/>
    <w:tmpl w:val="2E6899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522C37F9"/>
    <w:multiLevelType w:val="hybridMultilevel"/>
    <w:tmpl w:val="3A0E85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54214260"/>
    <w:multiLevelType w:val="hybridMultilevel"/>
    <w:tmpl w:val="4770E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55562B8"/>
    <w:multiLevelType w:val="hybridMultilevel"/>
    <w:tmpl w:val="02BEB2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>
    <w:nsid w:val="58B141D9"/>
    <w:multiLevelType w:val="hybridMultilevel"/>
    <w:tmpl w:val="BFA47B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5A8A1FBB"/>
    <w:multiLevelType w:val="hybridMultilevel"/>
    <w:tmpl w:val="10BEB3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5AB7752E"/>
    <w:multiLevelType w:val="hybridMultilevel"/>
    <w:tmpl w:val="5CE2A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ADB57E8"/>
    <w:multiLevelType w:val="hybridMultilevel"/>
    <w:tmpl w:val="68B09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5CEB5E78"/>
    <w:multiLevelType w:val="hybridMultilevel"/>
    <w:tmpl w:val="FA703B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5E257A13"/>
    <w:multiLevelType w:val="hybridMultilevel"/>
    <w:tmpl w:val="21C29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>
    <w:nsid w:val="5F6159C2"/>
    <w:multiLevelType w:val="hybridMultilevel"/>
    <w:tmpl w:val="78AE43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66701EDC"/>
    <w:multiLevelType w:val="hybridMultilevel"/>
    <w:tmpl w:val="4BB494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66C1595E"/>
    <w:multiLevelType w:val="hybridMultilevel"/>
    <w:tmpl w:val="8D66F8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66FA5112"/>
    <w:multiLevelType w:val="hybridMultilevel"/>
    <w:tmpl w:val="B3E61B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679E6F19"/>
    <w:multiLevelType w:val="hybridMultilevel"/>
    <w:tmpl w:val="C8B2F3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ACE2E0C"/>
    <w:multiLevelType w:val="hybridMultilevel"/>
    <w:tmpl w:val="969C51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6D18707A"/>
    <w:multiLevelType w:val="hybridMultilevel"/>
    <w:tmpl w:val="97CE29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6DDE3016"/>
    <w:multiLevelType w:val="hybridMultilevel"/>
    <w:tmpl w:val="FFA03B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73B1204F"/>
    <w:multiLevelType w:val="hybridMultilevel"/>
    <w:tmpl w:val="6CFA35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>
    <w:nsid w:val="759A77BF"/>
    <w:multiLevelType w:val="hybridMultilevel"/>
    <w:tmpl w:val="43E649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773A460B"/>
    <w:multiLevelType w:val="hybridMultilevel"/>
    <w:tmpl w:val="A69053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>
    <w:nsid w:val="777D577B"/>
    <w:multiLevelType w:val="hybridMultilevel"/>
    <w:tmpl w:val="8848C6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97D0824"/>
    <w:multiLevelType w:val="hybridMultilevel"/>
    <w:tmpl w:val="06040A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>
    <w:nsid w:val="798371FE"/>
    <w:multiLevelType w:val="hybridMultilevel"/>
    <w:tmpl w:val="FEF0DC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>
    <w:nsid w:val="7A377089"/>
    <w:multiLevelType w:val="hybridMultilevel"/>
    <w:tmpl w:val="3326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7BEF53CA"/>
    <w:multiLevelType w:val="hybridMultilevel"/>
    <w:tmpl w:val="7B8AF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>
    <w:nsid w:val="7E5C5AF7"/>
    <w:multiLevelType w:val="hybridMultilevel"/>
    <w:tmpl w:val="023C18B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>
    <w:nsid w:val="7F0007BF"/>
    <w:multiLevelType w:val="hybridMultilevel"/>
    <w:tmpl w:val="C122CC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1"/>
  </w:num>
  <w:num w:numId="3">
    <w:abstractNumId w:val="59"/>
  </w:num>
  <w:num w:numId="4">
    <w:abstractNumId w:val="7"/>
  </w:num>
  <w:num w:numId="5">
    <w:abstractNumId w:val="66"/>
  </w:num>
  <w:num w:numId="6">
    <w:abstractNumId w:val="28"/>
  </w:num>
  <w:num w:numId="7">
    <w:abstractNumId w:val="70"/>
  </w:num>
  <w:num w:numId="8">
    <w:abstractNumId w:val="69"/>
  </w:num>
  <w:num w:numId="9">
    <w:abstractNumId w:val="25"/>
  </w:num>
  <w:num w:numId="10">
    <w:abstractNumId w:val="2"/>
  </w:num>
  <w:num w:numId="11">
    <w:abstractNumId w:val="0"/>
  </w:num>
  <w:num w:numId="12">
    <w:abstractNumId w:val="15"/>
  </w:num>
  <w:num w:numId="13">
    <w:abstractNumId w:val="13"/>
  </w:num>
  <w:num w:numId="14">
    <w:abstractNumId w:val="30"/>
  </w:num>
  <w:num w:numId="15">
    <w:abstractNumId w:val="37"/>
  </w:num>
  <w:num w:numId="16">
    <w:abstractNumId w:val="58"/>
  </w:num>
  <w:num w:numId="17">
    <w:abstractNumId w:val="50"/>
  </w:num>
  <w:num w:numId="18">
    <w:abstractNumId w:val="44"/>
  </w:num>
  <w:num w:numId="19">
    <w:abstractNumId w:val="34"/>
  </w:num>
  <w:num w:numId="20">
    <w:abstractNumId w:val="14"/>
  </w:num>
  <w:num w:numId="21">
    <w:abstractNumId w:val="8"/>
  </w:num>
  <w:num w:numId="22">
    <w:abstractNumId w:val="31"/>
  </w:num>
  <w:num w:numId="23">
    <w:abstractNumId w:val="56"/>
  </w:num>
  <w:num w:numId="24">
    <w:abstractNumId w:val="24"/>
  </w:num>
  <w:num w:numId="25">
    <w:abstractNumId w:val="5"/>
  </w:num>
  <w:num w:numId="26">
    <w:abstractNumId w:val="48"/>
  </w:num>
  <w:num w:numId="27">
    <w:abstractNumId w:val="10"/>
  </w:num>
  <w:num w:numId="28">
    <w:abstractNumId w:val="61"/>
  </w:num>
  <w:num w:numId="29">
    <w:abstractNumId w:val="1"/>
  </w:num>
  <w:num w:numId="30">
    <w:abstractNumId w:val="21"/>
  </w:num>
  <w:num w:numId="31">
    <w:abstractNumId w:val="20"/>
  </w:num>
  <w:num w:numId="32">
    <w:abstractNumId w:val="63"/>
  </w:num>
  <w:num w:numId="33">
    <w:abstractNumId w:val="45"/>
  </w:num>
  <w:num w:numId="34">
    <w:abstractNumId w:val="26"/>
  </w:num>
  <w:num w:numId="35">
    <w:abstractNumId w:val="49"/>
  </w:num>
  <w:num w:numId="36">
    <w:abstractNumId w:val="65"/>
  </w:num>
  <w:num w:numId="37">
    <w:abstractNumId w:val="18"/>
  </w:num>
  <w:num w:numId="38">
    <w:abstractNumId w:val="62"/>
  </w:num>
  <w:num w:numId="39">
    <w:abstractNumId w:val="40"/>
  </w:num>
  <w:num w:numId="40">
    <w:abstractNumId w:val="53"/>
  </w:num>
  <w:num w:numId="41">
    <w:abstractNumId w:val="51"/>
  </w:num>
  <w:num w:numId="42">
    <w:abstractNumId w:val="6"/>
  </w:num>
  <w:num w:numId="43">
    <w:abstractNumId w:val="72"/>
  </w:num>
  <w:num w:numId="44">
    <w:abstractNumId w:val="55"/>
  </w:num>
  <w:num w:numId="45">
    <w:abstractNumId w:val="19"/>
  </w:num>
  <w:num w:numId="46">
    <w:abstractNumId w:val="52"/>
  </w:num>
  <w:num w:numId="47">
    <w:abstractNumId w:val="35"/>
  </w:num>
  <w:num w:numId="48">
    <w:abstractNumId w:val="38"/>
  </w:num>
  <w:num w:numId="49">
    <w:abstractNumId w:val="17"/>
  </w:num>
  <w:num w:numId="50">
    <w:abstractNumId w:val="57"/>
  </w:num>
  <w:num w:numId="51">
    <w:abstractNumId w:val="22"/>
  </w:num>
  <w:num w:numId="52">
    <w:abstractNumId w:val="36"/>
  </w:num>
  <w:num w:numId="53">
    <w:abstractNumId w:val="67"/>
  </w:num>
  <w:num w:numId="54">
    <w:abstractNumId w:val="16"/>
  </w:num>
  <w:num w:numId="55">
    <w:abstractNumId w:val="27"/>
  </w:num>
  <w:num w:numId="56">
    <w:abstractNumId w:val="39"/>
  </w:num>
  <w:num w:numId="57">
    <w:abstractNumId w:val="54"/>
  </w:num>
  <w:num w:numId="58">
    <w:abstractNumId w:val="11"/>
  </w:num>
  <w:num w:numId="59">
    <w:abstractNumId w:val="46"/>
  </w:num>
  <w:num w:numId="60">
    <w:abstractNumId w:val="4"/>
  </w:num>
  <w:num w:numId="61">
    <w:abstractNumId w:val="42"/>
  </w:num>
  <w:num w:numId="62">
    <w:abstractNumId w:val="12"/>
  </w:num>
  <w:num w:numId="63">
    <w:abstractNumId w:val="41"/>
  </w:num>
  <w:num w:numId="64">
    <w:abstractNumId w:val="29"/>
  </w:num>
  <w:num w:numId="65">
    <w:abstractNumId w:val="47"/>
  </w:num>
  <w:num w:numId="66">
    <w:abstractNumId w:val="64"/>
  </w:num>
  <w:num w:numId="67">
    <w:abstractNumId w:val="33"/>
  </w:num>
  <w:num w:numId="68">
    <w:abstractNumId w:val="32"/>
  </w:num>
  <w:num w:numId="69">
    <w:abstractNumId w:val="23"/>
  </w:num>
  <w:num w:numId="70">
    <w:abstractNumId w:val="43"/>
  </w:num>
  <w:num w:numId="71">
    <w:abstractNumId w:val="68"/>
  </w:num>
  <w:num w:numId="72">
    <w:abstractNumId w:val="60"/>
  </w:num>
  <w:num w:numId="73">
    <w:abstractNumId w:val="3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10E7"/>
    <w:rsid w:val="000126F8"/>
    <w:rsid w:val="00033E23"/>
    <w:rsid w:val="0003641F"/>
    <w:rsid w:val="000476C0"/>
    <w:rsid w:val="00054707"/>
    <w:rsid w:val="00082466"/>
    <w:rsid w:val="000A5B7F"/>
    <w:rsid w:val="000B5B96"/>
    <w:rsid w:val="000C7BE6"/>
    <w:rsid w:val="000E0A22"/>
    <w:rsid w:val="000F7A68"/>
    <w:rsid w:val="0010200A"/>
    <w:rsid w:val="00155398"/>
    <w:rsid w:val="00160FCB"/>
    <w:rsid w:val="00172B99"/>
    <w:rsid w:val="001770E2"/>
    <w:rsid w:val="001A2675"/>
    <w:rsid w:val="001B1B5F"/>
    <w:rsid w:val="001C2B28"/>
    <w:rsid w:val="001D2FA9"/>
    <w:rsid w:val="001F2F41"/>
    <w:rsid w:val="0020095E"/>
    <w:rsid w:val="00250CF8"/>
    <w:rsid w:val="002551A1"/>
    <w:rsid w:val="0026054D"/>
    <w:rsid w:val="0027325A"/>
    <w:rsid w:val="00275003"/>
    <w:rsid w:val="00290059"/>
    <w:rsid w:val="00291A02"/>
    <w:rsid w:val="00296710"/>
    <w:rsid w:val="00296800"/>
    <w:rsid w:val="002A0EF1"/>
    <w:rsid w:val="003078CD"/>
    <w:rsid w:val="0031486F"/>
    <w:rsid w:val="00317318"/>
    <w:rsid w:val="003344F8"/>
    <w:rsid w:val="00341670"/>
    <w:rsid w:val="00344419"/>
    <w:rsid w:val="003504EA"/>
    <w:rsid w:val="00356370"/>
    <w:rsid w:val="00365A4E"/>
    <w:rsid w:val="00392EF1"/>
    <w:rsid w:val="003C3C4B"/>
    <w:rsid w:val="003D0F84"/>
    <w:rsid w:val="003F3CD1"/>
    <w:rsid w:val="00431F4E"/>
    <w:rsid w:val="004935AB"/>
    <w:rsid w:val="004A6C20"/>
    <w:rsid w:val="004C6CD9"/>
    <w:rsid w:val="004D0889"/>
    <w:rsid w:val="004D0A24"/>
    <w:rsid w:val="004E45BA"/>
    <w:rsid w:val="005143F3"/>
    <w:rsid w:val="00531220"/>
    <w:rsid w:val="00534776"/>
    <w:rsid w:val="00534FC8"/>
    <w:rsid w:val="00537BA7"/>
    <w:rsid w:val="00563667"/>
    <w:rsid w:val="00567208"/>
    <w:rsid w:val="00576FBF"/>
    <w:rsid w:val="00584993"/>
    <w:rsid w:val="00602A67"/>
    <w:rsid w:val="006135C1"/>
    <w:rsid w:val="00621506"/>
    <w:rsid w:val="00625972"/>
    <w:rsid w:val="00631657"/>
    <w:rsid w:val="0066693C"/>
    <w:rsid w:val="006B3B5F"/>
    <w:rsid w:val="006D254F"/>
    <w:rsid w:val="006D7C2D"/>
    <w:rsid w:val="006F42D7"/>
    <w:rsid w:val="006F68C5"/>
    <w:rsid w:val="00701AA1"/>
    <w:rsid w:val="00706FB6"/>
    <w:rsid w:val="007077A0"/>
    <w:rsid w:val="00722202"/>
    <w:rsid w:val="007767A9"/>
    <w:rsid w:val="00776D14"/>
    <w:rsid w:val="00784222"/>
    <w:rsid w:val="00793995"/>
    <w:rsid w:val="00797B55"/>
    <w:rsid w:val="007B0A2D"/>
    <w:rsid w:val="007F6132"/>
    <w:rsid w:val="00821CBE"/>
    <w:rsid w:val="00825552"/>
    <w:rsid w:val="00863D41"/>
    <w:rsid w:val="00872D35"/>
    <w:rsid w:val="0087799E"/>
    <w:rsid w:val="008910E8"/>
    <w:rsid w:val="008A609A"/>
    <w:rsid w:val="008B2683"/>
    <w:rsid w:val="008C3D16"/>
    <w:rsid w:val="008C77DF"/>
    <w:rsid w:val="008E098D"/>
    <w:rsid w:val="00914AD5"/>
    <w:rsid w:val="0091609A"/>
    <w:rsid w:val="00934BED"/>
    <w:rsid w:val="00935AD2"/>
    <w:rsid w:val="00943424"/>
    <w:rsid w:val="00964A67"/>
    <w:rsid w:val="0096587E"/>
    <w:rsid w:val="00965B7E"/>
    <w:rsid w:val="00975BE0"/>
    <w:rsid w:val="009916D9"/>
    <w:rsid w:val="009D298F"/>
    <w:rsid w:val="009F3732"/>
    <w:rsid w:val="00A10DC7"/>
    <w:rsid w:val="00A15708"/>
    <w:rsid w:val="00A4223A"/>
    <w:rsid w:val="00A6461F"/>
    <w:rsid w:val="00A70BE6"/>
    <w:rsid w:val="00A942CF"/>
    <w:rsid w:val="00AA3862"/>
    <w:rsid w:val="00AA764E"/>
    <w:rsid w:val="00AB2110"/>
    <w:rsid w:val="00AB47D9"/>
    <w:rsid w:val="00AB6453"/>
    <w:rsid w:val="00AC3BC4"/>
    <w:rsid w:val="00AC69F9"/>
    <w:rsid w:val="00AD68D5"/>
    <w:rsid w:val="00B00186"/>
    <w:rsid w:val="00B340F6"/>
    <w:rsid w:val="00B5200D"/>
    <w:rsid w:val="00B62E79"/>
    <w:rsid w:val="00B83748"/>
    <w:rsid w:val="00B90019"/>
    <w:rsid w:val="00BD2CD2"/>
    <w:rsid w:val="00BF00D4"/>
    <w:rsid w:val="00C05953"/>
    <w:rsid w:val="00C42352"/>
    <w:rsid w:val="00C47B88"/>
    <w:rsid w:val="00C8129F"/>
    <w:rsid w:val="00C907FF"/>
    <w:rsid w:val="00CE6043"/>
    <w:rsid w:val="00CF5614"/>
    <w:rsid w:val="00D410E7"/>
    <w:rsid w:val="00D576A3"/>
    <w:rsid w:val="00D8122C"/>
    <w:rsid w:val="00D82F29"/>
    <w:rsid w:val="00DA793F"/>
    <w:rsid w:val="00DB6126"/>
    <w:rsid w:val="00DD7CFE"/>
    <w:rsid w:val="00E125FF"/>
    <w:rsid w:val="00E32C9B"/>
    <w:rsid w:val="00E47266"/>
    <w:rsid w:val="00E51D76"/>
    <w:rsid w:val="00E547D2"/>
    <w:rsid w:val="00E55195"/>
    <w:rsid w:val="00E6214C"/>
    <w:rsid w:val="00E725BF"/>
    <w:rsid w:val="00EC4C44"/>
    <w:rsid w:val="00ED305F"/>
    <w:rsid w:val="00EE125B"/>
    <w:rsid w:val="00EF6ABF"/>
    <w:rsid w:val="00F1343C"/>
    <w:rsid w:val="00F15DC5"/>
    <w:rsid w:val="00F47267"/>
    <w:rsid w:val="00F72482"/>
    <w:rsid w:val="00F75E8F"/>
    <w:rsid w:val="00F80A08"/>
    <w:rsid w:val="00FC0AA0"/>
    <w:rsid w:val="00FD43DA"/>
    <w:rsid w:val="00FE1239"/>
    <w:rsid w:val="00FE4625"/>
    <w:rsid w:val="00FF0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647CA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0E7"/>
    <w:pPr>
      <w:spacing w:after="200" w:line="276" w:lineRule="auto"/>
    </w:pPr>
    <w:rPr>
      <w:rFonts w:ascii="Calibri" w:eastAsia="Calibri" w:hAnsi="Calibri" w:cs="Times New Roman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410E7"/>
    <w:pPr>
      <w:ind w:left="720"/>
      <w:contextualSpacing/>
    </w:pPr>
  </w:style>
  <w:style w:type="character" w:customStyle="1" w:styleId="hps">
    <w:name w:val="hps"/>
    <w:uiPriority w:val="99"/>
    <w:rsid w:val="00D410E7"/>
  </w:style>
  <w:style w:type="paragraph" w:customStyle="1" w:styleId="NoParagraphStyle">
    <w:name w:val="[No Paragraph Style]"/>
    <w:rsid w:val="00E32C9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Mesimet">
    <w:name w:val="Mesimet"/>
    <w:basedOn w:val="NoParagraphStyle"/>
    <w:next w:val="NoParagraphStyle"/>
    <w:uiPriority w:val="99"/>
    <w:rsid w:val="00E32C9B"/>
    <w:pPr>
      <w:spacing w:after="113"/>
      <w:jc w:val="both"/>
    </w:pPr>
    <w:rPr>
      <w:rFonts w:ascii="GillSansMT-Bold" w:hAnsi="GillSansMT-Bold" w:cs="GillSansMT-Bold"/>
      <w:b/>
      <w:bCs/>
      <w:lang w:val="en-US"/>
    </w:rPr>
  </w:style>
  <w:style w:type="paragraph" w:customStyle="1" w:styleId="TEKSTI">
    <w:name w:val="TEKSTI"/>
    <w:basedOn w:val="NoParagraphStyle"/>
    <w:next w:val="NoParagraphStyle"/>
    <w:uiPriority w:val="99"/>
    <w:rsid w:val="00E32C9B"/>
    <w:pPr>
      <w:jc w:val="both"/>
    </w:pPr>
    <w:rPr>
      <w:rFonts w:ascii="GillSansMT" w:hAnsi="GillSansMT" w:cs="GillSansMT"/>
      <w:sz w:val="22"/>
      <w:szCs w:val="22"/>
      <w:lang w:val="en-US"/>
    </w:rPr>
  </w:style>
  <w:style w:type="paragraph" w:customStyle="1" w:styleId="Tekstibullets">
    <w:name w:val="Teksti bullets"/>
    <w:basedOn w:val="NoParagraphStyle"/>
    <w:next w:val="NoParagraphStyle"/>
    <w:uiPriority w:val="99"/>
    <w:rsid w:val="00E32C9B"/>
    <w:pPr>
      <w:ind w:left="283" w:hanging="283"/>
      <w:jc w:val="both"/>
    </w:pPr>
    <w:rPr>
      <w:rFonts w:ascii="GillSansMT" w:hAnsi="GillSansMT" w:cs="GillSansMT"/>
      <w:sz w:val="22"/>
      <w:szCs w:val="22"/>
      <w:lang w:val="en-US"/>
    </w:rPr>
  </w:style>
  <w:style w:type="character" w:customStyle="1" w:styleId="apple-converted-space">
    <w:name w:val="apple-converted-space"/>
    <w:uiPriority w:val="99"/>
    <w:rsid w:val="002551A1"/>
  </w:style>
  <w:style w:type="paragraph" w:customStyle="1" w:styleId="Kreu">
    <w:name w:val="Kreu"/>
    <w:basedOn w:val="NoParagraphStyle"/>
    <w:next w:val="NoParagraphStyle"/>
    <w:uiPriority w:val="99"/>
    <w:rsid w:val="002551A1"/>
    <w:pPr>
      <w:jc w:val="center"/>
    </w:pPr>
    <w:rPr>
      <w:rFonts w:ascii="GillSansMT-Italic" w:hAnsi="GillSansMT-Italic" w:cs="GillSansMT-Italic"/>
      <w:i/>
      <w:iCs/>
      <w:caps/>
      <w:sz w:val="30"/>
      <w:szCs w:val="30"/>
      <w:lang w:val="en-US"/>
    </w:rPr>
  </w:style>
  <w:style w:type="character" w:styleId="Strong">
    <w:name w:val="Strong"/>
    <w:basedOn w:val="DefaultParagraphFont"/>
    <w:uiPriority w:val="99"/>
    <w:qFormat/>
    <w:rsid w:val="002551A1"/>
    <w:rPr>
      <w:b/>
      <w:bCs/>
      <w:w w:val="100"/>
    </w:rPr>
  </w:style>
  <w:style w:type="paragraph" w:customStyle="1" w:styleId="pyetjeTITULL">
    <w:name w:val="pyetje TITULL"/>
    <w:basedOn w:val="NoParagraphStyle"/>
    <w:next w:val="NoParagraphStyle"/>
    <w:uiPriority w:val="99"/>
    <w:rsid w:val="002551A1"/>
    <w:pPr>
      <w:ind w:left="454"/>
      <w:jc w:val="both"/>
    </w:pPr>
    <w:rPr>
      <w:rFonts w:ascii="SegoeUI-Bold" w:hAnsi="SegoeUI-Bold" w:cs="SegoeUI-Bold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1A1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1A1"/>
    <w:rPr>
      <w:rFonts w:ascii="Lucida Grande" w:eastAsia="Calibri" w:hAnsi="Lucida Grande" w:cs="Lucida Grande"/>
      <w:sz w:val="18"/>
      <w:szCs w:val="18"/>
      <w:lang w:val="sq-AL"/>
    </w:rPr>
  </w:style>
  <w:style w:type="character" w:customStyle="1" w:styleId="Footnotereference">
    <w:name w:val="Footnote reference"/>
    <w:uiPriority w:val="99"/>
    <w:rsid w:val="002551A1"/>
    <w:rPr>
      <w:w w:val="100"/>
      <w:vertAlign w:val="superscript"/>
    </w:rPr>
  </w:style>
  <w:style w:type="character" w:customStyle="1" w:styleId="longtext">
    <w:name w:val="long_text"/>
    <w:uiPriority w:val="99"/>
    <w:rsid w:val="002551A1"/>
  </w:style>
  <w:style w:type="paragraph" w:customStyle="1" w:styleId="BasicParagraph">
    <w:name w:val="[Basic Paragraph]"/>
    <w:basedOn w:val="NoParagraphStyle"/>
    <w:uiPriority w:val="99"/>
    <w:rsid w:val="003504EA"/>
  </w:style>
  <w:style w:type="paragraph" w:styleId="Header">
    <w:name w:val="header"/>
    <w:basedOn w:val="Normal"/>
    <w:link w:val="HeaderChar"/>
    <w:uiPriority w:val="99"/>
    <w:unhideWhenUsed/>
    <w:rsid w:val="003504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4EA"/>
    <w:rPr>
      <w:rFonts w:ascii="Calibri" w:eastAsia="Calibri" w:hAnsi="Calibri" w:cs="Times New Roman"/>
      <w:lang w:val="sq-AL"/>
    </w:rPr>
  </w:style>
  <w:style w:type="paragraph" w:styleId="Footer">
    <w:name w:val="footer"/>
    <w:basedOn w:val="Normal"/>
    <w:link w:val="FooterChar"/>
    <w:uiPriority w:val="99"/>
    <w:unhideWhenUsed/>
    <w:rsid w:val="003504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4EA"/>
    <w:rPr>
      <w:rFonts w:ascii="Calibri" w:eastAsia="Calibri" w:hAnsi="Calibri" w:cs="Times New Roman"/>
      <w:lang w:val="sq-AL"/>
    </w:rPr>
  </w:style>
  <w:style w:type="paragraph" w:styleId="FootnoteText">
    <w:name w:val="footnote text"/>
    <w:basedOn w:val="Normal"/>
    <w:link w:val="FootnoteTextChar"/>
    <w:uiPriority w:val="99"/>
    <w:unhideWhenUsed/>
    <w:rsid w:val="00341670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41670"/>
    <w:rPr>
      <w:rFonts w:ascii="Calibri" w:eastAsia="Calibri" w:hAnsi="Calibri" w:cs="Times New Roman"/>
      <w:sz w:val="24"/>
      <w:szCs w:val="24"/>
      <w:lang w:val="sq-AL"/>
    </w:rPr>
  </w:style>
  <w:style w:type="character" w:styleId="FootnoteReference0">
    <w:name w:val="footnote reference"/>
    <w:basedOn w:val="DefaultParagraphFont"/>
    <w:uiPriority w:val="99"/>
    <w:unhideWhenUsed/>
    <w:rsid w:val="00341670"/>
    <w:rPr>
      <w:vertAlign w:val="superscript"/>
    </w:rPr>
  </w:style>
  <w:style w:type="paragraph" w:customStyle="1" w:styleId="Fotnotes">
    <w:name w:val="Fotnotes"/>
    <w:basedOn w:val="BasicParagraph"/>
    <w:uiPriority w:val="99"/>
    <w:rsid w:val="00341670"/>
    <w:pPr>
      <w:jc w:val="both"/>
    </w:pPr>
    <w:rPr>
      <w:rFonts w:ascii="Aldine401BT-RomanA" w:hAnsi="Aldine401BT-RomanA" w:cs="Aldine401BT-RomanA"/>
      <w:sz w:val="18"/>
      <w:szCs w:val="18"/>
    </w:rPr>
  </w:style>
  <w:style w:type="character" w:styleId="HTMLCite">
    <w:name w:val="HTML Cite"/>
    <w:basedOn w:val="DefaultParagraphFont"/>
    <w:uiPriority w:val="99"/>
    <w:rsid w:val="00965B7E"/>
    <w:rPr>
      <w:i/>
      <w:iCs/>
      <w:w w:val="10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96800"/>
    <w:rPr>
      <w:rFonts w:ascii="CourierNewPSMT" w:hAnsi="CourierNewPSMT" w:cs="CourierNewPSMT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29680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adjustRightInd w:val="0"/>
      <w:spacing w:line="288" w:lineRule="auto"/>
      <w:textAlignment w:val="center"/>
    </w:pPr>
    <w:rPr>
      <w:rFonts w:ascii="CourierNewPSMT" w:eastAsiaTheme="minorHAnsi" w:hAnsi="CourierNewPSMT" w:cs="CourierNewPSMT"/>
      <w:color w:val="000000"/>
      <w:sz w:val="20"/>
      <w:szCs w:val="20"/>
      <w:lang w:val="en-GB"/>
    </w:rPr>
  </w:style>
  <w:style w:type="character" w:customStyle="1" w:styleId="A8">
    <w:name w:val="A8"/>
    <w:uiPriority w:val="99"/>
    <w:rsid w:val="00296800"/>
    <w:rPr>
      <w:color w:val="000000"/>
      <w:w w:val="100"/>
      <w:sz w:val="19"/>
      <w:szCs w:val="19"/>
    </w:rPr>
  </w:style>
  <w:style w:type="character" w:customStyle="1" w:styleId="WordImportedListStyle95StylesforWordRTFImportedLists">
    <w:name w:val="Word Imported List Style95 (Styles for Word/RTF Imported Lists)"/>
    <w:uiPriority w:val="99"/>
    <w:rsid w:val="00296800"/>
    <w:rPr>
      <w:rFonts w:ascii="Calibri" w:hAnsi="Calibri" w:cs="Calibri"/>
      <w:color w:val="000000"/>
      <w:w w:val="100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2DF63A5-6330-D84E-A2ED-72671B96F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2</Pages>
  <Words>445</Words>
  <Characters>2537</Characters>
  <Application>Microsoft Macintosh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Baze</dc:creator>
  <cp:keywords/>
  <dc:description/>
  <cp:lastModifiedBy>User Ideart</cp:lastModifiedBy>
  <cp:revision>149</cp:revision>
  <dcterms:created xsi:type="dcterms:W3CDTF">2015-09-14T13:31:00Z</dcterms:created>
  <dcterms:modified xsi:type="dcterms:W3CDTF">2017-09-12T12:34:00Z</dcterms:modified>
</cp:coreProperties>
</file>